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A" w:rsidRPr="003234A9" w:rsidRDefault="00D97B75" w:rsidP="00194A8A">
      <w:pPr>
        <w:pStyle w:val="Ttulo1"/>
        <w:rPr>
          <w:rFonts w:ascii="Century Gothic" w:hAnsi="Century Gothic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-708660</wp:posOffset>
            </wp:positionV>
            <wp:extent cx="7317105" cy="1590040"/>
            <wp:effectExtent l="19050" t="0" r="0" b="0"/>
            <wp:wrapTight wrapText="bothSides">
              <wp:wrapPolygon edited="0">
                <wp:start x="-56" y="0"/>
                <wp:lineTo x="-56" y="21220"/>
                <wp:lineTo x="21594" y="21220"/>
                <wp:lineTo x="21594" y="0"/>
                <wp:lineTo x="-56" y="0"/>
              </wp:wrapPolygon>
            </wp:wrapTight>
            <wp:docPr id="12" name="Imagen 12" descr="C:\Users\yo\Desktop\Ciudad de Yecla\CABEC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\Desktop\Ciudad de Yecla\CABECE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710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5FA" w:rsidRDefault="001105FA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p w:rsidR="00554DA7" w:rsidRDefault="00554DA7" w:rsidP="001105FA">
      <w:pPr>
        <w:rPr>
          <w:lang w:val="es-ES_tradnl"/>
        </w:rPr>
      </w:pPr>
    </w:p>
    <w:tbl>
      <w:tblPr>
        <w:tblStyle w:val="Tablaconcuadrcula"/>
        <w:tblW w:w="9671" w:type="dxa"/>
        <w:tblInd w:w="-563" w:type="dxa"/>
        <w:tblLook w:val="01E0"/>
      </w:tblPr>
      <w:tblGrid>
        <w:gridCol w:w="3011"/>
        <w:gridCol w:w="6660"/>
      </w:tblGrid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 xml:space="preserve">Categoría: </w:t>
            </w:r>
          </w:p>
        </w:tc>
        <w:tc>
          <w:tcPr>
            <w:tcW w:w="6660" w:type="dxa"/>
          </w:tcPr>
          <w:p w:rsidR="003234A9" w:rsidRDefault="003D66DB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1ª alevín, Grupo II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Jornada:</w:t>
            </w:r>
          </w:p>
        </w:tc>
        <w:tc>
          <w:tcPr>
            <w:tcW w:w="6660" w:type="dxa"/>
          </w:tcPr>
          <w:p w:rsidR="003234A9" w:rsidRDefault="007A2ADC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16ª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Rival:</w:t>
            </w:r>
          </w:p>
        </w:tc>
        <w:tc>
          <w:tcPr>
            <w:tcW w:w="6660" w:type="dxa"/>
          </w:tcPr>
          <w:p w:rsidR="003234A9" w:rsidRDefault="007A2ADC" w:rsidP="001105FA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Santomera</w:t>
            </w:r>
            <w:proofErr w:type="spellEnd"/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Lugar del encuentro:</w:t>
            </w:r>
          </w:p>
        </w:tc>
        <w:tc>
          <w:tcPr>
            <w:tcW w:w="6660" w:type="dxa"/>
          </w:tcPr>
          <w:p w:rsidR="003234A9" w:rsidRDefault="007A2ADC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Juan Palao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Equipo de inicio:</w:t>
            </w:r>
          </w:p>
        </w:tc>
        <w:tc>
          <w:tcPr>
            <w:tcW w:w="6660" w:type="dxa"/>
          </w:tcPr>
          <w:p w:rsidR="003234A9" w:rsidRDefault="007A2ADC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Nacho (p), Jaime, Alfonso, Pablo, Ismael (c), Alberto, Puche, Migue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También jugaron:</w:t>
            </w:r>
          </w:p>
        </w:tc>
        <w:tc>
          <w:tcPr>
            <w:tcW w:w="6660" w:type="dxa"/>
          </w:tcPr>
          <w:p w:rsidR="003234A9" w:rsidRDefault="007A2ADC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Joel, Javi, Arques, Iván, Abel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Resultado final:</w:t>
            </w:r>
          </w:p>
        </w:tc>
        <w:tc>
          <w:tcPr>
            <w:tcW w:w="6660" w:type="dxa"/>
          </w:tcPr>
          <w:p w:rsidR="003234A9" w:rsidRDefault="007A2ADC" w:rsidP="001105FA">
            <w:pPr>
              <w:rPr>
                <w:lang w:val="es-ES_tradnl"/>
              </w:rPr>
            </w:pPr>
            <w:r>
              <w:rPr>
                <w:lang w:val="es-ES_tradnl"/>
              </w:rPr>
              <w:t>11-0</w:t>
            </w:r>
          </w:p>
        </w:tc>
      </w:tr>
      <w:tr w:rsidR="003234A9" w:rsidTr="003234A9">
        <w:tc>
          <w:tcPr>
            <w:tcW w:w="3011" w:type="dxa"/>
          </w:tcPr>
          <w:p w:rsidR="003234A9" w:rsidRPr="003D66DB" w:rsidRDefault="003234A9" w:rsidP="001105FA">
            <w:pPr>
              <w:rPr>
                <w:rFonts w:ascii="Century Gothic" w:hAnsi="Century Gothic"/>
                <w:b/>
                <w:lang w:val="es-ES_tradnl"/>
              </w:rPr>
            </w:pPr>
            <w:r w:rsidRPr="003D66DB">
              <w:rPr>
                <w:rFonts w:ascii="Century Gothic" w:hAnsi="Century Gothic"/>
                <w:b/>
                <w:lang w:val="es-ES_tradnl"/>
              </w:rPr>
              <w:t>Observaciones:</w:t>
            </w:r>
          </w:p>
        </w:tc>
        <w:tc>
          <w:tcPr>
            <w:tcW w:w="6660" w:type="dxa"/>
          </w:tcPr>
          <w:p w:rsidR="003234A9" w:rsidRDefault="003234A9" w:rsidP="001105FA">
            <w:pPr>
              <w:rPr>
                <w:lang w:val="es-ES_tradnl"/>
              </w:rPr>
            </w:pPr>
          </w:p>
        </w:tc>
      </w:tr>
    </w:tbl>
    <w:p w:rsidR="00554DA7" w:rsidRDefault="00554DA7" w:rsidP="001105FA">
      <w:pPr>
        <w:rPr>
          <w:lang w:val="es-ES_tradnl"/>
        </w:rPr>
      </w:pPr>
    </w:p>
    <w:p w:rsidR="005D53D3" w:rsidRPr="003234A9" w:rsidRDefault="003234A9" w:rsidP="003234A9">
      <w:pPr>
        <w:pStyle w:val="Ttulo1"/>
        <w:jc w:val="center"/>
        <w:rPr>
          <w:rFonts w:ascii="Century Gothic" w:hAnsi="Century Gothic"/>
          <w:u w:val="single"/>
          <w:lang w:val="es-ES_tradnl"/>
        </w:rPr>
      </w:pPr>
      <w:r w:rsidRPr="003234A9">
        <w:rPr>
          <w:rFonts w:ascii="Century Gothic" w:hAnsi="Century Gothic"/>
          <w:u w:val="single"/>
          <w:lang w:val="es-ES_tradnl"/>
        </w:rPr>
        <w:t>CRÓNICA</w:t>
      </w:r>
    </w:p>
    <w:p w:rsidR="007A2ADC" w:rsidRDefault="007A2ADC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Arrancó la segunda mitad de la temporada y el Ciudad lo hizo de manera contundente. Victoria sin paliativos que zanjó de un plumazo las dudas que el equipo dejó la jornada anterior.</w:t>
      </w:r>
    </w:p>
    <w:p w:rsidR="008C4166" w:rsidRDefault="008C4166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Inició el </w:t>
      </w:r>
      <w:proofErr w:type="spellStart"/>
      <w:r>
        <w:rPr>
          <w:rFonts w:ascii="Arial" w:hAnsi="Arial" w:cs="Arial"/>
          <w:lang w:val="es-ES_tradnl"/>
        </w:rPr>
        <w:t>Santomera</w:t>
      </w:r>
      <w:proofErr w:type="spellEnd"/>
      <w:r>
        <w:rPr>
          <w:rFonts w:ascii="Arial" w:hAnsi="Arial" w:cs="Arial"/>
          <w:lang w:val="es-ES_tradnl"/>
        </w:rPr>
        <w:t xml:space="preserve"> el partido con un repliegue intensivo, planteamiento que enseguida se vino abajo con 2 tantos en el minuto 7. Posesión en campo contrario y buen juego de los nuestros. </w:t>
      </w:r>
    </w:p>
    <w:p w:rsidR="008C4166" w:rsidRDefault="008C4166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la segunda mitad, el </w:t>
      </w:r>
      <w:proofErr w:type="spellStart"/>
      <w:r>
        <w:rPr>
          <w:rFonts w:ascii="Arial" w:hAnsi="Arial" w:cs="Arial"/>
          <w:lang w:val="es-ES_tradnl"/>
        </w:rPr>
        <w:t>Santomera</w:t>
      </w:r>
      <w:proofErr w:type="spellEnd"/>
      <w:r>
        <w:rPr>
          <w:rFonts w:ascii="Arial" w:hAnsi="Arial" w:cs="Arial"/>
          <w:lang w:val="es-ES_tradnl"/>
        </w:rPr>
        <w:t xml:space="preserve"> se quitó algo de presión y conseguía acercarse más a las inmediaciones del área defendida por Nacho.</w:t>
      </w:r>
    </w:p>
    <w:p w:rsidR="00EE3A01" w:rsidRDefault="008C4166" w:rsidP="00EE3A01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Victoria antes de la batalla de Jumilla, donde dos grandes equipos disputarán un partido de la parte alta de la clasificación. </w:t>
      </w:r>
      <w:r w:rsidR="007A2ADC">
        <w:rPr>
          <w:rFonts w:ascii="Arial" w:hAnsi="Arial" w:cs="Arial"/>
          <w:lang w:val="es-ES_tradnl"/>
        </w:rPr>
        <w:t xml:space="preserve"> </w:t>
      </w:r>
    </w:p>
    <w:sectPr w:rsidR="00EE3A01" w:rsidSect="00B31D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105FA"/>
    <w:rsid w:val="0000372F"/>
    <w:rsid w:val="001105FA"/>
    <w:rsid w:val="00194A8A"/>
    <w:rsid w:val="00222EBB"/>
    <w:rsid w:val="003234A9"/>
    <w:rsid w:val="003D66DB"/>
    <w:rsid w:val="00455223"/>
    <w:rsid w:val="004C0AE5"/>
    <w:rsid w:val="00554DA7"/>
    <w:rsid w:val="005D53D3"/>
    <w:rsid w:val="00651A64"/>
    <w:rsid w:val="006C434A"/>
    <w:rsid w:val="007A2ADC"/>
    <w:rsid w:val="007B2B56"/>
    <w:rsid w:val="008C4166"/>
    <w:rsid w:val="009F0D82"/>
    <w:rsid w:val="00A0368F"/>
    <w:rsid w:val="00B31D8F"/>
    <w:rsid w:val="00BE5DDB"/>
    <w:rsid w:val="00D6770B"/>
    <w:rsid w:val="00D97B75"/>
    <w:rsid w:val="00EE3A01"/>
    <w:rsid w:val="00FA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1D8F"/>
    <w:rPr>
      <w:sz w:val="24"/>
      <w:szCs w:val="24"/>
    </w:rPr>
  </w:style>
  <w:style w:type="paragraph" w:styleId="Ttulo1">
    <w:name w:val="heading 1"/>
    <w:basedOn w:val="Normal"/>
    <w:next w:val="Normal"/>
    <w:qFormat/>
    <w:rsid w:val="001105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D53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CRÓNICAS DE LA E</vt:lpstr>
    </vt:vector>
  </TitlesOfParts>
  <Company>The houze!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CRÓNICAS DE LA E</dc:title>
  <dc:creator>yo</dc:creator>
  <cp:lastModifiedBy>www.intercambiosvirtuales.org</cp:lastModifiedBy>
  <cp:revision>2</cp:revision>
  <cp:lastPrinted>2013-10-20T21:07:00Z</cp:lastPrinted>
  <dcterms:created xsi:type="dcterms:W3CDTF">2016-01-24T19:24:00Z</dcterms:created>
  <dcterms:modified xsi:type="dcterms:W3CDTF">2016-01-24T19:24:00Z</dcterms:modified>
</cp:coreProperties>
</file>